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33D6" w:rsidRPr="00B20BF3" w:rsidRDefault="00B20BF3" w:rsidP="00B20BF3">
      <w:pPr>
        <w:jc w:val="center"/>
        <w:rPr>
          <w:rFonts w:ascii="Segoe Script" w:hAnsi="Segoe Script" w:cs="Calibri"/>
          <w:sz w:val="60"/>
          <w:szCs w:val="60"/>
        </w:rPr>
      </w:pPr>
      <w:r w:rsidRPr="00B20BF3">
        <w:rPr>
          <w:rFonts w:ascii="Segoe Script" w:hAnsi="Segoe Script" w:cs="Calibri"/>
          <w:sz w:val="60"/>
          <w:szCs w:val="60"/>
        </w:rPr>
        <w:t>Praktyki</w:t>
      </w:r>
    </w:p>
    <w:p w:rsidR="00B20BF3" w:rsidRDefault="008173FA" w:rsidP="008173FA">
      <w:pPr>
        <w:jc w:val="center"/>
        <w:rPr>
          <w:rFonts w:ascii="Segoe UI Black" w:hAnsi="Segoe UI Black" w:cs="Calibri"/>
          <w:sz w:val="60"/>
          <w:szCs w:val="60"/>
        </w:rPr>
      </w:pPr>
      <w:r w:rsidRPr="008173FA">
        <w:rPr>
          <w:rFonts w:ascii="Segoe UI Black" w:hAnsi="Segoe UI Black" w:cs="Calibri"/>
          <w:sz w:val="60"/>
          <w:szCs w:val="60"/>
        </w:rPr>
        <w:t>DZIAŁ DOKUMENTACJI</w:t>
      </w:r>
    </w:p>
    <w:p w:rsidR="008173FA" w:rsidRDefault="008173FA" w:rsidP="008173FA">
      <w:pPr>
        <w:jc w:val="center"/>
        <w:rPr>
          <w:rFonts w:ascii="Calibri" w:hAnsi="Calibri" w:cs="Calibri"/>
          <w:sz w:val="40"/>
          <w:szCs w:val="40"/>
        </w:rPr>
      </w:pPr>
    </w:p>
    <w:p w:rsidR="008173FA" w:rsidRDefault="008173FA" w:rsidP="008173FA">
      <w:pPr>
        <w:jc w:val="center"/>
        <w:rPr>
          <w:rFonts w:ascii="Calibri" w:hAnsi="Calibri" w:cs="Calibri"/>
          <w:sz w:val="40"/>
          <w:szCs w:val="40"/>
        </w:rPr>
      </w:pPr>
    </w:p>
    <w:p w:rsidR="00B20BF3" w:rsidRPr="005B3DE9" w:rsidRDefault="00B20BF3" w:rsidP="007F7414">
      <w:pPr>
        <w:rPr>
          <w:rFonts w:ascii="Segoe Script" w:hAnsi="Segoe Script" w:cs="Calibri"/>
          <w:color w:val="FF0000"/>
          <w:sz w:val="40"/>
          <w:szCs w:val="40"/>
          <w:u w:val="single"/>
        </w:rPr>
      </w:pPr>
      <w:r w:rsidRPr="005B3DE9">
        <w:rPr>
          <w:rFonts w:ascii="Segoe Script" w:hAnsi="Segoe Script" w:cs="Calibri"/>
          <w:color w:val="FF0000"/>
          <w:sz w:val="40"/>
          <w:szCs w:val="40"/>
          <w:u w:val="single"/>
        </w:rPr>
        <w:t>Zakres obowiązków</w:t>
      </w:r>
    </w:p>
    <w:p w:rsidR="008173FA" w:rsidRPr="008173FA" w:rsidRDefault="008173FA" w:rsidP="008173FA">
      <w:pPr>
        <w:rPr>
          <w:rFonts w:ascii="Segoe UI" w:hAnsi="Segoe UI" w:cs="Segoe UI"/>
        </w:rPr>
      </w:pPr>
      <w:r w:rsidRPr="008173FA">
        <w:rPr>
          <w:rFonts w:ascii="Segoe UI" w:hAnsi="Segoe UI" w:cs="Segoe UI"/>
        </w:rPr>
        <w:t>1.</w:t>
      </w:r>
      <w:r w:rsidRPr="008173FA">
        <w:rPr>
          <w:rFonts w:ascii="Segoe UI" w:hAnsi="Segoe UI" w:cs="Segoe UI"/>
        </w:rPr>
        <w:tab/>
        <w:t>Przygotowanie dokumentacji projektowych i powykonawczych dot. branży elektrycznej i teletechnicznej</w:t>
      </w:r>
    </w:p>
    <w:p w:rsidR="008173FA" w:rsidRPr="008173FA" w:rsidRDefault="008173FA" w:rsidP="008173FA">
      <w:pPr>
        <w:rPr>
          <w:rFonts w:ascii="Segoe UI" w:hAnsi="Segoe UI" w:cs="Segoe UI"/>
        </w:rPr>
      </w:pPr>
      <w:r w:rsidRPr="008173FA">
        <w:rPr>
          <w:rFonts w:ascii="Segoe UI" w:hAnsi="Segoe UI" w:cs="Segoe UI"/>
        </w:rPr>
        <w:t>2.</w:t>
      </w:r>
      <w:r w:rsidRPr="008173FA">
        <w:rPr>
          <w:rFonts w:ascii="Segoe UI" w:hAnsi="Segoe UI" w:cs="Segoe UI"/>
        </w:rPr>
        <w:tab/>
        <w:t>Praca w oparciu o nowoczesne technologie</w:t>
      </w:r>
    </w:p>
    <w:p w:rsidR="008173FA" w:rsidRPr="008173FA" w:rsidRDefault="008173FA" w:rsidP="008173FA">
      <w:pPr>
        <w:rPr>
          <w:rFonts w:ascii="Segoe UI" w:hAnsi="Segoe UI" w:cs="Segoe UI"/>
        </w:rPr>
      </w:pPr>
      <w:r w:rsidRPr="008173FA">
        <w:rPr>
          <w:rFonts w:ascii="Segoe UI" w:hAnsi="Segoe UI" w:cs="Segoe UI"/>
        </w:rPr>
        <w:t>3.</w:t>
      </w:r>
      <w:r w:rsidRPr="008173FA">
        <w:rPr>
          <w:rFonts w:ascii="Segoe UI" w:hAnsi="Segoe UI" w:cs="Segoe UI"/>
        </w:rPr>
        <w:tab/>
        <w:t>Możliwość pracy z wieloma dostawcami technologii budynkowych</w:t>
      </w:r>
    </w:p>
    <w:p w:rsidR="008173FA" w:rsidRPr="008173FA" w:rsidRDefault="008173FA" w:rsidP="008173FA">
      <w:pPr>
        <w:rPr>
          <w:rFonts w:ascii="Segoe UI" w:hAnsi="Segoe UI" w:cs="Segoe UI"/>
        </w:rPr>
      </w:pPr>
      <w:r w:rsidRPr="008173FA">
        <w:rPr>
          <w:rFonts w:ascii="Segoe UI" w:hAnsi="Segoe UI" w:cs="Segoe UI"/>
        </w:rPr>
        <w:t>4.</w:t>
      </w:r>
      <w:r w:rsidRPr="008173FA">
        <w:rPr>
          <w:rFonts w:ascii="Segoe UI" w:hAnsi="Segoe UI" w:cs="Segoe UI"/>
        </w:rPr>
        <w:tab/>
        <w:t>Współpraca z pozostałymi działami firmy w celu efektywnego przygotowania dokumentacji</w:t>
      </w:r>
    </w:p>
    <w:p w:rsidR="00B20BF3" w:rsidRDefault="008173FA" w:rsidP="008173FA">
      <w:pPr>
        <w:rPr>
          <w:rFonts w:ascii="Segoe UI" w:hAnsi="Segoe UI" w:cs="Segoe UI"/>
        </w:rPr>
      </w:pPr>
      <w:r w:rsidRPr="008173FA">
        <w:rPr>
          <w:rFonts w:ascii="Segoe UI" w:hAnsi="Segoe UI" w:cs="Segoe UI"/>
        </w:rPr>
        <w:t>5.</w:t>
      </w:r>
      <w:r w:rsidRPr="008173FA">
        <w:rPr>
          <w:rFonts w:ascii="Segoe UI" w:hAnsi="Segoe UI" w:cs="Segoe UI"/>
        </w:rPr>
        <w:tab/>
        <w:t>Wsparcie w przygotowaniu ofert dla klientów</w:t>
      </w:r>
    </w:p>
    <w:p w:rsidR="008173FA" w:rsidRDefault="008173FA" w:rsidP="008173FA">
      <w:pPr>
        <w:rPr>
          <w:rFonts w:ascii="Calibri" w:hAnsi="Calibri" w:cs="Calibri"/>
          <w:sz w:val="40"/>
          <w:szCs w:val="40"/>
        </w:rPr>
      </w:pPr>
      <w:bookmarkStart w:id="0" w:name="_GoBack"/>
      <w:bookmarkEnd w:id="0"/>
    </w:p>
    <w:p w:rsidR="008173FA" w:rsidRPr="005B3DE9" w:rsidRDefault="008173FA" w:rsidP="008173FA">
      <w:pPr>
        <w:rPr>
          <w:rFonts w:ascii="Calibri" w:hAnsi="Calibri" w:cs="Calibri"/>
          <w:color w:val="FF0000"/>
          <w:sz w:val="40"/>
          <w:szCs w:val="40"/>
        </w:rPr>
      </w:pPr>
    </w:p>
    <w:p w:rsidR="00B20BF3" w:rsidRPr="005B3DE9" w:rsidRDefault="00B20BF3" w:rsidP="007F7414">
      <w:pPr>
        <w:rPr>
          <w:rFonts w:ascii="Segoe Script" w:hAnsi="Segoe Script" w:cs="Calibri"/>
          <w:color w:val="FF0000"/>
          <w:sz w:val="40"/>
          <w:szCs w:val="40"/>
          <w:u w:val="single"/>
        </w:rPr>
      </w:pPr>
      <w:r w:rsidRPr="005B3DE9">
        <w:rPr>
          <w:rFonts w:ascii="Segoe Script" w:hAnsi="Segoe Script" w:cs="Calibri"/>
          <w:color w:val="FF0000"/>
          <w:sz w:val="40"/>
          <w:szCs w:val="40"/>
          <w:u w:val="single"/>
        </w:rPr>
        <w:t>Co oferujemy</w:t>
      </w:r>
    </w:p>
    <w:p w:rsidR="00B20BF3" w:rsidRPr="00B20BF3" w:rsidRDefault="00B20BF3" w:rsidP="00B20BF3">
      <w:pPr>
        <w:pStyle w:val="Akapitzlist"/>
        <w:numPr>
          <w:ilvl w:val="0"/>
          <w:numId w:val="2"/>
        </w:numPr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Wsparcie merytoryczne zespołu i dawkę solidnej wiedzy na start</w:t>
      </w:r>
    </w:p>
    <w:p w:rsidR="00B20BF3" w:rsidRPr="00B20BF3" w:rsidRDefault="00B20BF3" w:rsidP="00B20BF3">
      <w:pPr>
        <w:pStyle w:val="Akapitzlist"/>
        <w:numPr>
          <w:ilvl w:val="0"/>
          <w:numId w:val="2"/>
        </w:numPr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Udział w ciekawych projektach związanych z budową systemów elektrycznych i teletechnicznych w budownictwie szpitalnym, sportowym, mundurowym itp.</w:t>
      </w:r>
    </w:p>
    <w:p w:rsidR="00B20BF3" w:rsidRPr="00B20BF3" w:rsidRDefault="00B20BF3" w:rsidP="00B20BF3">
      <w:pPr>
        <w:pStyle w:val="Akapitzlist"/>
        <w:numPr>
          <w:ilvl w:val="0"/>
          <w:numId w:val="2"/>
        </w:numPr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Rozwój kompetencji</w:t>
      </w:r>
    </w:p>
    <w:p w:rsidR="00B20BF3" w:rsidRPr="00B20BF3" w:rsidRDefault="00B20BF3" w:rsidP="00B20BF3">
      <w:pPr>
        <w:pStyle w:val="Akapitzlist"/>
        <w:numPr>
          <w:ilvl w:val="0"/>
          <w:numId w:val="2"/>
        </w:numPr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 xml:space="preserve">Praca na różnorodnych systemach wielu renomowanych producentów </w:t>
      </w:r>
    </w:p>
    <w:p w:rsidR="00B20BF3" w:rsidRPr="00B20BF3" w:rsidRDefault="00B20BF3" w:rsidP="00B20BF3">
      <w:pPr>
        <w:pStyle w:val="Akapitzlist"/>
        <w:numPr>
          <w:ilvl w:val="0"/>
          <w:numId w:val="2"/>
        </w:numPr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 xml:space="preserve">Możliwość pracy na ciekawych, zróżnicowanych obiektach </w:t>
      </w:r>
    </w:p>
    <w:p w:rsidR="00B20BF3" w:rsidRPr="00B20BF3" w:rsidRDefault="00B20BF3" w:rsidP="00B20BF3">
      <w:pPr>
        <w:pStyle w:val="Akapitzlist"/>
        <w:numPr>
          <w:ilvl w:val="0"/>
          <w:numId w:val="2"/>
        </w:numPr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Różnorodność zadań, brak monotonności, interesujące wyzwania</w:t>
      </w:r>
    </w:p>
    <w:p w:rsidR="00B20BF3" w:rsidRPr="00B20BF3" w:rsidRDefault="00B20BF3" w:rsidP="00B20BF3">
      <w:pPr>
        <w:pStyle w:val="Akapitzlist"/>
        <w:numPr>
          <w:ilvl w:val="0"/>
          <w:numId w:val="2"/>
        </w:numPr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Możliwość zatrudnienia po odbyciu stażu lub praktyki</w:t>
      </w:r>
    </w:p>
    <w:sectPr w:rsidR="00B20BF3" w:rsidRPr="00B20BF3" w:rsidSect="002C62BD">
      <w:headerReference w:type="default" r:id="rId8"/>
      <w:footerReference w:type="default" r:id="rId9"/>
      <w:pgSz w:w="11906" w:h="16838"/>
      <w:pgMar w:top="1418" w:right="1416" w:bottom="1418" w:left="1418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4036" w:rsidRDefault="00944036" w:rsidP="00C224CD">
      <w:r>
        <w:separator/>
      </w:r>
    </w:p>
  </w:endnote>
  <w:endnote w:type="continuationSeparator" w:id="0">
    <w:p w:rsidR="00944036" w:rsidRDefault="00944036" w:rsidP="00C22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Black">
    <w:panose1 w:val="020B0A02040204020203"/>
    <w:charset w:val="EE"/>
    <w:family w:val="swiss"/>
    <w:pitch w:val="variable"/>
    <w:sig w:usb0="E00002FF" w:usb1="4000E47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1DCA" w:rsidRPr="00021989" w:rsidRDefault="00EC1DCA" w:rsidP="00671E87">
    <w:pPr>
      <w:pStyle w:val="Stopka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align>center</wp:align>
          </wp:positionH>
          <wp:positionV relativeFrom="bottomMargin">
            <wp:align>top</wp:align>
          </wp:positionV>
          <wp:extent cx="6591935" cy="1036955"/>
          <wp:effectExtent l="0" t="0" r="0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935" cy="1036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C1DCA" w:rsidRDefault="00EC1DCA" w:rsidP="00C82A4C">
    <w:pPr>
      <w:pStyle w:val="Stopka"/>
      <w:tabs>
        <w:tab w:val="clear" w:pos="4536"/>
        <w:tab w:val="clear" w:pos="9072"/>
        <w:tab w:val="right" w:pos="935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4036" w:rsidRDefault="00944036" w:rsidP="00C224CD">
      <w:r>
        <w:separator/>
      </w:r>
    </w:p>
  </w:footnote>
  <w:footnote w:type="continuationSeparator" w:id="0">
    <w:p w:rsidR="00944036" w:rsidRDefault="00944036" w:rsidP="00C224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1DCA" w:rsidRDefault="00EC1DCA" w:rsidP="001071C4">
    <w:pPr>
      <w:pStyle w:val="Nagwek"/>
      <w:tabs>
        <w:tab w:val="clear" w:pos="9072"/>
        <w:tab w:val="left" w:pos="4536"/>
        <w:tab w:val="center" w:pos="4678"/>
      </w:tabs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-326390</wp:posOffset>
          </wp:positionH>
          <wp:positionV relativeFrom="paragraph">
            <wp:posOffset>-36195</wp:posOffset>
          </wp:positionV>
          <wp:extent cx="6417945" cy="113792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7945" cy="1137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A36B7C"/>
    <w:multiLevelType w:val="hybridMultilevel"/>
    <w:tmpl w:val="5C78B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AF0118"/>
    <w:multiLevelType w:val="hybridMultilevel"/>
    <w:tmpl w:val="555C4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4CD"/>
    <w:rsid w:val="00015D1E"/>
    <w:rsid w:val="000166BD"/>
    <w:rsid w:val="00021989"/>
    <w:rsid w:val="00030BE6"/>
    <w:rsid w:val="00080062"/>
    <w:rsid w:val="001071C4"/>
    <w:rsid w:val="00113B0E"/>
    <w:rsid w:val="00133505"/>
    <w:rsid w:val="001B3B91"/>
    <w:rsid w:val="001B5694"/>
    <w:rsid w:val="001F4525"/>
    <w:rsid w:val="00205B6A"/>
    <w:rsid w:val="00252F39"/>
    <w:rsid w:val="002647CC"/>
    <w:rsid w:val="0027535A"/>
    <w:rsid w:val="002807E3"/>
    <w:rsid w:val="002C62BD"/>
    <w:rsid w:val="002D0D69"/>
    <w:rsid w:val="002D52E0"/>
    <w:rsid w:val="00301C00"/>
    <w:rsid w:val="00326462"/>
    <w:rsid w:val="00360B66"/>
    <w:rsid w:val="00370007"/>
    <w:rsid w:val="003908B1"/>
    <w:rsid w:val="00392B5C"/>
    <w:rsid w:val="003C67B5"/>
    <w:rsid w:val="004325AB"/>
    <w:rsid w:val="004A35A3"/>
    <w:rsid w:val="00500C5C"/>
    <w:rsid w:val="00515042"/>
    <w:rsid w:val="00541A69"/>
    <w:rsid w:val="00555A6D"/>
    <w:rsid w:val="005630C6"/>
    <w:rsid w:val="0057034F"/>
    <w:rsid w:val="00581C87"/>
    <w:rsid w:val="005B3DE9"/>
    <w:rsid w:val="00604D6C"/>
    <w:rsid w:val="00653361"/>
    <w:rsid w:val="00671E87"/>
    <w:rsid w:val="00673D69"/>
    <w:rsid w:val="006A66B3"/>
    <w:rsid w:val="006B5A6E"/>
    <w:rsid w:val="007636F2"/>
    <w:rsid w:val="00770A3E"/>
    <w:rsid w:val="00782F0F"/>
    <w:rsid w:val="007A4720"/>
    <w:rsid w:val="007A4A5B"/>
    <w:rsid w:val="007B78D6"/>
    <w:rsid w:val="007F04FA"/>
    <w:rsid w:val="007F7414"/>
    <w:rsid w:val="00813F51"/>
    <w:rsid w:val="00816CFB"/>
    <w:rsid w:val="008173FA"/>
    <w:rsid w:val="008241E4"/>
    <w:rsid w:val="0083124F"/>
    <w:rsid w:val="008D2B6E"/>
    <w:rsid w:val="008F3D58"/>
    <w:rsid w:val="00914437"/>
    <w:rsid w:val="00944036"/>
    <w:rsid w:val="00956686"/>
    <w:rsid w:val="00962EE1"/>
    <w:rsid w:val="009864B9"/>
    <w:rsid w:val="009E61C5"/>
    <w:rsid w:val="00A01B0A"/>
    <w:rsid w:val="00A026DD"/>
    <w:rsid w:val="00A67B7E"/>
    <w:rsid w:val="00AD16AD"/>
    <w:rsid w:val="00B033D6"/>
    <w:rsid w:val="00B20BF3"/>
    <w:rsid w:val="00B4787D"/>
    <w:rsid w:val="00B532D0"/>
    <w:rsid w:val="00B85B28"/>
    <w:rsid w:val="00BD449A"/>
    <w:rsid w:val="00BF72B4"/>
    <w:rsid w:val="00C224CD"/>
    <w:rsid w:val="00C82A4C"/>
    <w:rsid w:val="00CB4CEC"/>
    <w:rsid w:val="00CE0195"/>
    <w:rsid w:val="00D10E9A"/>
    <w:rsid w:val="00D44BD8"/>
    <w:rsid w:val="00DC13A4"/>
    <w:rsid w:val="00DC70A0"/>
    <w:rsid w:val="00E139BC"/>
    <w:rsid w:val="00E147CA"/>
    <w:rsid w:val="00E16BEB"/>
    <w:rsid w:val="00E27408"/>
    <w:rsid w:val="00E555E6"/>
    <w:rsid w:val="00E755AA"/>
    <w:rsid w:val="00EA4C63"/>
    <w:rsid w:val="00EA7C42"/>
    <w:rsid w:val="00EB12E5"/>
    <w:rsid w:val="00EB19AB"/>
    <w:rsid w:val="00EB2BD3"/>
    <w:rsid w:val="00EC15EA"/>
    <w:rsid w:val="00EC1DCA"/>
    <w:rsid w:val="00F323B3"/>
    <w:rsid w:val="00F508AB"/>
    <w:rsid w:val="00F52F8B"/>
    <w:rsid w:val="00F9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C400DF1-D300-4C1A-85F7-A8C327126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24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224CD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224C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224CD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24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224C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52F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7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DE9EC-0D29-4161-BD76-C393BEE3D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Radomski Maciej</dc:creator>
  <cp:keywords/>
  <cp:lastModifiedBy>Katarzyna Matel</cp:lastModifiedBy>
  <cp:revision>4</cp:revision>
  <cp:lastPrinted>2025-01-29T09:50:00Z</cp:lastPrinted>
  <dcterms:created xsi:type="dcterms:W3CDTF">2025-01-22T10:36:00Z</dcterms:created>
  <dcterms:modified xsi:type="dcterms:W3CDTF">2025-01-29T09:53:00Z</dcterms:modified>
</cp:coreProperties>
</file>